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17" w:rsidRPr="00130817" w:rsidRDefault="00130817" w:rsidP="001308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96"/>
        </w:rPr>
      </w:pPr>
      <w:r w:rsidRPr="00130817">
        <w:rPr>
          <w:rFonts w:ascii="Times New Roman" w:hAnsi="Times New Roman" w:cs="Times New Roman"/>
          <w:b/>
          <w:bCs/>
          <w:sz w:val="28"/>
          <w:szCs w:val="96"/>
        </w:rPr>
        <w:t xml:space="preserve">В каких ситуациях можно </w:t>
      </w:r>
      <w:proofErr w:type="gramStart"/>
      <w:r w:rsidRPr="00130817">
        <w:rPr>
          <w:rFonts w:ascii="Times New Roman" w:hAnsi="Times New Roman" w:cs="Times New Roman"/>
          <w:b/>
          <w:bCs/>
          <w:sz w:val="28"/>
          <w:szCs w:val="96"/>
        </w:rPr>
        <w:t>посоветовать ребенку позвонить</w:t>
      </w:r>
      <w:proofErr w:type="gramEnd"/>
      <w:r w:rsidRPr="00130817">
        <w:rPr>
          <w:rFonts w:ascii="Times New Roman" w:hAnsi="Times New Roman" w:cs="Times New Roman"/>
          <w:b/>
          <w:bCs/>
          <w:sz w:val="28"/>
          <w:szCs w:val="96"/>
        </w:rPr>
        <w:t xml:space="preserve"> на Детский телефон доверия?</w:t>
      </w:r>
    </w:p>
    <w:p w:rsidR="00130817" w:rsidRPr="00130817" w:rsidRDefault="00130817" w:rsidP="00130817">
      <w:p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sz w:val="28"/>
          <w:szCs w:val="96"/>
        </w:rPr>
        <w:drawing>
          <wp:inline distT="0" distB="0" distL="0" distR="0" wp14:anchorId="3505CBA6" wp14:editId="3A628249">
            <wp:extent cx="4218317" cy="2729097"/>
            <wp:effectExtent l="0" t="0" r="0" b="0"/>
            <wp:docPr id="24" name="Рисунок 24" descr="https://telefon-doveria.ru/wp-content/uploads/2020/02/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elefon-doveria.ru/wp-content/uploads/2020/02/Screenshot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46" cy="272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817" w:rsidRPr="00130817" w:rsidRDefault="00130817" w:rsidP="00130817">
      <w:p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sz w:val="28"/>
          <w:szCs w:val="96"/>
        </w:rPr>
        <w:pict>
          <v:rect id="_x0000_i1025" style="width:0;height:0" o:hralign="center" o:hrstd="t" o:hr="t" fillcolor="#a0a0a0" stroked="f"/>
        </w:pict>
      </w:r>
    </w:p>
    <w:p w:rsidR="00130817" w:rsidRPr="00130817" w:rsidRDefault="00130817" w:rsidP="00130817">
      <w:p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b/>
          <w:bCs/>
          <w:sz w:val="28"/>
          <w:szCs w:val="96"/>
        </w:rPr>
        <w:t>В жизни каждого ребенка возникает момент, когда он сталкивается с первыми трудностями и боится совершить ошибку. Кто-то сразу приходит за советом к родителям, кто-то позже. Или вообще не приходит.</w:t>
      </w:r>
    </w:p>
    <w:p w:rsidR="00130817" w:rsidRPr="00130817" w:rsidRDefault="00130817" w:rsidP="00130817">
      <w:p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sz w:val="28"/>
          <w:szCs w:val="96"/>
        </w:rPr>
        <w:t>Это не всегда происходит из-за недоверия к родителям. Желание скрывать свои проблемы и растерянность возникают даже у детей, у которых очень близкие и теплые отношения в семье.</w:t>
      </w:r>
    </w:p>
    <w:p w:rsidR="00130817" w:rsidRPr="00130817" w:rsidRDefault="00130817" w:rsidP="00130817">
      <w:p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sz w:val="28"/>
          <w:szCs w:val="96"/>
        </w:rPr>
        <w:t xml:space="preserve">Иногда причина связана с непониманием, как начать разговор, нежеланием расстраивать родителей, страхом, что именно эту ситуацию родители не поймут, </w:t>
      </w:r>
      <w:proofErr w:type="gramStart"/>
      <w:r w:rsidRPr="00130817">
        <w:rPr>
          <w:rFonts w:ascii="Times New Roman" w:hAnsi="Times New Roman" w:cs="Times New Roman"/>
          <w:sz w:val="28"/>
          <w:szCs w:val="96"/>
        </w:rPr>
        <w:t>банальными</w:t>
      </w:r>
      <w:proofErr w:type="gramEnd"/>
      <w:r w:rsidRPr="00130817">
        <w:rPr>
          <w:rFonts w:ascii="Times New Roman" w:hAnsi="Times New Roman" w:cs="Times New Roman"/>
          <w:sz w:val="28"/>
          <w:szCs w:val="96"/>
        </w:rPr>
        <w:t xml:space="preserve"> стеснением и неловкостью.</w:t>
      </w:r>
    </w:p>
    <w:p w:rsidR="00130817" w:rsidRPr="00130817" w:rsidRDefault="00130817" w:rsidP="00130817">
      <w:p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sz w:val="28"/>
          <w:szCs w:val="96"/>
        </w:rPr>
        <w:t xml:space="preserve">У подростков много поводов для стрессов и переживаний: ссора с одноклассниками, конфликт с учителем, </w:t>
      </w:r>
      <w:proofErr w:type="spellStart"/>
      <w:r w:rsidRPr="00130817">
        <w:rPr>
          <w:rFonts w:ascii="Times New Roman" w:hAnsi="Times New Roman" w:cs="Times New Roman"/>
          <w:sz w:val="28"/>
          <w:szCs w:val="96"/>
        </w:rPr>
        <w:t>буллинг</w:t>
      </w:r>
      <w:proofErr w:type="spellEnd"/>
      <w:r w:rsidRPr="00130817">
        <w:rPr>
          <w:rFonts w:ascii="Times New Roman" w:hAnsi="Times New Roman" w:cs="Times New Roman"/>
          <w:sz w:val="28"/>
          <w:szCs w:val="96"/>
        </w:rPr>
        <w:t>, безответная любовь, сомнения в своей привлекательности и многое другое. Все это влияет на его эмоциональное состояние, чувство защищённости и самооценку.</w:t>
      </w:r>
    </w:p>
    <w:p w:rsidR="00130817" w:rsidRPr="00130817" w:rsidRDefault="00130817" w:rsidP="00130817">
      <w:p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sz w:val="28"/>
          <w:szCs w:val="96"/>
        </w:rPr>
        <w:t>Родителям стоит чутко реагировать на любые изменения в поведении и настроении детей, чтобы предвидеть возможные проблемы и быть готовыми рекомендовать помощь психолога. Например, Детский телефон доверия.</w:t>
      </w:r>
    </w:p>
    <w:p w:rsidR="00130817" w:rsidRPr="00130817" w:rsidRDefault="00130817" w:rsidP="00130817">
      <w:p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sz w:val="28"/>
          <w:szCs w:val="96"/>
        </w:rPr>
        <w:t>Существует популярное заблуждение, что к психологу нужно обращаться только в случае серьезной проблемы, например депрессии, смерти близкого, нарушении поведения, нежелании жить. И нужно учить ребенка решать свои проблемы самостоятельно, а не бежать с любой трудностью к психологу. Это не так! С любой ситуацией нужно разбираться максимально быстро и просто. Обращение к психологу позволит подстраховаться от появления действительно серьезных проблем. Специалист помогает разобраться в ситуации, осознать и принять причины проблемы, выговориться и снять напряжение, найти выход из трудной ситуации.</w:t>
      </w:r>
    </w:p>
    <w:p w:rsidR="00130817" w:rsidRPr="00130817" w:rsidRDefault="00130817" w:rsidP="00130817">
      <w:p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b/>
          <w:bCs/>
          <w:sz w:val="28"/>
          <w:szCs w:val="96"/>
        </w:rPr>
        <w:t>Первые маркеры, по которым можно определить, что ребенок переживает трудный период</w:t>
      </w:r>
    </w:p>
    <w:p w:rsidR="00130817" w:rsidRPr="00130817" w:rsidRDefault="00130817" w:rsidP="00130817">
      <w:p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b/>
          <w:bCs/>
          <w:sz w:val="28"/>
          <w:szCs w:val="96"/>
        </w:rPr>
        <w:lastRenderedPageBreak/>
        <w:t>Смена привычного поведения</w:t>
      </w:r>
    </w:p>
    <w:p w:rsidR="00130817" w:rsidRPr="00130817" w:rsidRDefault="00130817" w:rsidP="00130817">
      <w:p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sz w:val="28"/>
          <w:szCs w:val="96"/>
        </w:rPr>
        <w:t>Ребенок ведет себя не так, как обычно. Ранее спокойный и уравновешенный теперь легко раздражается, излишне эмоционально и не всегда адекватно реагирует на любые замечания или вопросы. Или активный, позитивный и общительный все чаще закрываться в комнате, меньше делится с вами, прячет телефон, отвечает односложно. Или ребенок постоянно погружен в свои мысли, рассеян, не сразу реагирует на обращения, будто пропускает слова мимо ушей, выглядит немного потерянным и будто находится в другом месте.</w:t>
      </w:r>
    </w:p>
    <w:p w:rsidR="00130817" w:rsidRPr="00130817" w:rsidRDefault="00130817" w:rsidP="00130817">
      <w:p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b/>
          <w:bCs/>
          <w:sz w:val="28"/>
          <w:szCs w:val="96"/>
        </w:rPr>
        <w:t>Чрезмерная эмоциональность и острота восприятия</w:t>
      </w:r>
    </w:p>
    <w:p w:rsidR="00130817" w:rsidRPr="00130817" w:rsidRDefault="00130817" w:rsidP="00130817">
      <w:p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sz w:val="28"/>
          <w:szCs w:val="96"/>
        </w:rPr>
        <w:t>Ребенок стал раздражительным, капризным, впадает в истерики, проявляет агрессию, долго не может справиться со своими эмоциями и успокоиться. Остро и болезненно, порой со слезами на глазах, воспринимает критику или простые требования, а также просьбы, которые раньше не вызывали таких реакций.</w:t>
      </w:r>
    </w:p>
    <w:p w:rsidR="00130817" w:rsidRPr="00130817" w:rsidRDefault="00130817" w:rsidP="00130817">
      <w:p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b/>
          <w:bCs/>
          <w:sz w:val="28"/>
          <w:szCs w:val="96"/>
        </w:rPr>
        <w:t>Проблемы со сном</w:t>
      </w:r>
    </w:p>
    <w:p w:rsidR="00130817" w:rsidRPr="00130817" w:rsidRDefault="00130817" w:rsidP="00130817">
      <w:p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sz w:val="28"/>
          <w:szCs w:val="96"/>
        </w:rPr>
        <w:t>Вы замечаете, что ребенок подолгу не может уснуть, постоянно ворочается, возможно, жалуется на кошмары и разбитость по утрам.</w:t>
      </w:r>
    </w:p>
    <w:p w:rsidR="00130817" w:rsidRPr="00130817" w:rsidRDefault="00130817" w:rsidP="00130817">
      <w:p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b/>
          <w:bCs/>
          <w:sz w:val="28"/>
          <w:szCs w:val="96"/>
        </w:rPr>
        <w:t>Снижение учебной мотивации и потеря интереса</w:t>
      </w:r>
    </w:p>
    <w:p w:rsidR="00130817" w:rsidRPr="00130817" w:rsidRDefault="00130817" w:rsidP="00130817">
      <w:p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sz w:val="28"/>
          <w:szCs w:val="96"/>
        </w:rPr>
        <w:t xml:space="preserve">Отказывается идти в школу. Есть подозрения на прогулы. Пропало желание заниматься даже по любимым и «легким» предметам. Ребенок теряет интерес к </w:t>
      </w:r>
      <w:proofErr w:type="gramStart"/>
      <w:r w:rsidRPr="00130817">
        <w:rPr>
          <w:rFonts w:ascii="Times New Roman" w:hAnsi="Times New Roman" w:cs="Times New Roman"/>
          <w:sz w:val="28"/>
          <w:szCs w:val="96"/>
        </w:rPr>
        <w:t>привычным делам</w:t>
      </w:r>
      <w:proofErr w:type="gramEnd"/>
      <w:r w:rsidRPr="00130817">
        <w:rPr>
          <w:rFonts w:ascii="Times New Roman" w:hAnsi="Times New Roman" w:cs="Times New Roman"/>
          <w:sz w:val="28"/>
          <w:szCs w:val="96"/>
        </w:rPr>
        <w:t xml:space="preserve"> и закрывается. Например, вы замечаете, что он перестал гулять с друзьями или забросил хобби, все больше предпочитает сидеть дома, «зависая» в телефоне.</w:t>
      </w:r>
    </w:p>
    <w:p w:rsidR="00130817" w:rsidRPr="00130817" w:rsidRDefault="00130817" w:rsidP="00130817">
      <w:p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b/>
          <w:bCs/>
          <w:sz w:val="28"/>
          <w:szCs w:val="96"/>
        </w:rPr>
        <w:t>Проблемы с едой</w:t>
      </w:r>
      <w:r w:rsidRPr="00130817">
        <w:rPr>
          <w:rFonts w:ascii="Times New Roman" w:hAnsi="Times New Roman" w:cs="Times New Roman"/>
          <w:sz w:val="28"/>
          <w:szCs w:val="96"/>
        </w:rPr>
        <w:t>. </w:t>
      </w:r>
      <w:r w:rsidRPr="00130817">
        <w:rPr>
          <w:rFonts w:ascii="Times New Roman" w:hAnsi="Times New Roman" w:cs="Times New Roman"/>
          <w:b/>
          <w:bCs/>
          <w:sz w:val="28"/>
          <w:szCs w:val="96"/>
        </w:rPr>
        <w:t>Пропал аппетит или, наоборот, неожиданно усилился</w:t>
      </w:r>
    </w:p>
    <w:p w:rsidR="00130817" w:rsidRPr="00130817" w:rsidRDefault="00130817" w:rsidP="00130817">
      <w:p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sz w:val="28"/>
          <w:szCs w:val="96"/>
        </w:rPr>
        <w:t>Не путать с эмоциональной и физической усталостью. Едой компенсируется отсутствие эмоционального тепла и однообразие. Заедаются страхи. Отказ от еды — переживание недостатков своей внешности — как реальных, так и надуманных.</w:t>
      </w:r>
    </w:p>
    <w:p w:rsidR="00130817" w:rsidRPr="00130817" w:rsidRDefault="00130817" w:rsidP="00130817">
      <w:p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sz w:val="28"/>
          <w:szCs w:val="96"/>
        </w:rPr>
        <w:t>Если вы считаете, что ребенок грустит, выглядит озабоченным, или его поведение кажется вам странным — проявите заботу и предложите помощь психолога, если он не готов поделиться с вами.</w:t>
      </w:r>
    </w:p>
    <w:p w:rsidR="00130817" w:rsidRPr="00130817" w:rsidRDefault="00130817" w:rsidP="00130817">
      <w:p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b/>
          <w:bCs/>
          <w:sz w:val="28"/>
          <w:szCs w:val="96"/>
        </w:rPr>
        <w:t>Как рассказать ребенку о Детском телефоне доверия</w:t>
      </w:r>
    </w:p>
    <w:p w:rsidR="00130817" w:rsidRPr="00130817" w:rsidRDefault="00130817" w:rsidP="00130817">
      <w:p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sz w:val="28"/>
          <w:szCs w:val="96"/>
        </w:rPr>
        <w:t>Пожелание обратиться к психологу может вызвать у подростка сопротивление и скепсис, лучше действовать опосредованно, не давя:</w:t>
      </w:r>
    </w:p>
    <w:p w:rsidR="00130817" w:rsidRPr="00130817" w:rsidRDefault="00130817" w:rsidP="0013081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sz w:val="28"/>
          <w:szCs w:val="96"/>
        </w:rPr>
        <w:t>Посмотрите </w:t>
      </w:r>
      <w:hyperlink r:id="rId7" w:tgtFrame="_blank" w:history="1">
        <w:r w:rsidRPr="00130817">
          <w:rPr>
            <w:rFonts w:ascii="Times New Roman" w:hAnsi="Times New Roman" w:cs="Times New Roman"/>
            <w:color w:val="0000FF" w:themeColor="hyperlink"/>
            <w:sz w:val="28"/>
            <w:szCs w:val="96"/>
            <w:u w:val="single"/>
          </w:rPr>
          <w:t>ролик о Детском телефоне доверия</w:t>
        </w:r>
      </w:hyperlink>
      <w:r w:rsidRPr="00130817">
        <w:rPr>
          <w:rFonts w:ascii="Times New Roman" w:hAnsi="Times New Roman" w:cs="Times New Roman"/>
          <w:sz w:val="28"/>
          <w:szCs w:val="96"/>
        </w:rPr>
        <w:t xml:space="preserve"> так, чтобы ребенок тоже видел и слышал его, хотя бы мельком. Спросите, знает ли он об этой </w:t>
      </w:r>
      <w:proofErr w:type="gramStart"/>
      <w:r w:rsidRPr="00130817">
        <w:rPr>
          <w:rFonts w:ascii="Times New Roman" w:hAnsi="Times New Roman" w:cs="Times New Roman"/>
          <w:sz w:val="28"/>
          <w:szCs w:val="96"/>
        </w:rPr>
        <w:t>Службе</w:t>
      </w:r>
      <w:proofErr w:type="gramEnd"/>
      <w:r w:rsidRPr="00130817">
        <w:rPr>
          <w:rFonts w:ascii="Times New Roman" w:hAnsi="Times New Roman" w:cs="Times New Roman"/>
          <w:sz w:val="28"/>
          <w:szCs w:val="96"/>
        </w:rPr>
        <w:t xml:space="preserve"> и обращались ли его друзья и знакомые к данным специалистам. Скажите, что в свое время вам не хватало такой связи с людьми, которые готовы выслушать. Главное, чтобы ребенок узнал об этом ресурсе.</w:t>
      </w:r>
    </w:p>
    <w:p w:rsidR="00130817" w:rsidRPr="00130817" w:rsidRDefault="00130817" w:rsidP="0013081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sz w:val="28"/>
          <w:szCs w:val="96"/>
        </w:rPr>
        <w:t xml:space="preserve">Отправьте в </w:t>
      </w:r>
      <w:proofErr w:type="spellStart"/>
      <w:r w:rsidRPr="00130817">
        <w:rPr>
          <w:rFonts w:ascii="Times New Roman" w:hAnsi="Times New Roman" w:cs="Times New Roman"/>
          <w:sz w:val="28"/>
          <w:szCs w:val="96"/>
        </w:rPr>
        <w:t>мессенджер</w:t>
      </w:r>
      <w:proofErr w:type="spellEnd"/>
      <w:r w:rsidRPr="00130817">
        <w:rPr>
          <w:rFonts w:ascii="Times New Roman" w:hAnsi="Times New Roman" w:cs="Times New Roman"/>
          <w:sz w:val="28"/>
          <w:szCs w:val="96"/>
        </w:rPr>
        <w:t xml:space="preserve"> сына или дочки ссылку на чат Детского телефона доверия с намеком, что нашли полезный сервис, который может пригодиться.</w:t>
      </w:r>
    </w:p>
    <w:p w:rsidR="00130817" w:rsidRPr="00130817" w:rsidRDefault="00130817" w:rsidP="0013081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sz w:val="28"/>
          <w:szCs w:val="96"/>
        </w:rPr>
        <w:lastRenderedPageBreak/>
        <w:t xml:space="preserve">Используйте технику «Подслушанный разговор»: обыграйте ситуацию таким образом, чтобы ребенок «случайно» услышал, как вы кому-то рассказываете </w:t>
      </w:r>
      <w:proofErr w:type="gramStart"/>
      <w:r w:rsidRPr="00130817">
        <w:rPr>
          <w:rFonts w:ascii="Times New Roman" w:hAnsi="Times New Roman" w:cs="Times New Roman"/>
          <w:sz w:val="28"/>
          <w:szCs w:val="96"/>
        </w:rPr>
        <w:t>о</w:t>
      </w:r>
      <w:proofErr w:type="gramEnd"/>
      <w:r w:rsidRPr="00130817">
        <w:rPr>
          <w:rFonts w:ascii="Times New Roman" w:hAnsi="Times New Roman" w:cs="Times New Roman"/>
          <w:sz w:val="28"/>
          <w:szCs w:val="96"/>
        </w:rPr>
        <w:t xml:space="preserve"> </w:t>
      </w:r>
      <w:proofErr w:type="gramStart"/>
      <w:r w:rsidRPr="00130817">
        <w:rPr>
          <w:rFonts w:ascii="Times New Roman" w:hAnsi="Times New Roman" w:cs="Times New Roman"/>
          <w:sz w:val="28"/>
          <w:szCs w:val="96"/>
        </w:rPr>
        <w:t>Детского</w:t>
      </w:r>
      <w:proofErr w:type="gramEnd"/>
      <w:r w:rsidRPr="00130817">
        <w:rPr>
          <w:rFonts w:ascii="Times New Roman" w:hAnsi="Times New Roman" w:cs="Times New Roman"/>
          <w:sz w:val="28"/>
          <w:szCs w:val="96"/>
        </w:rPr>
        <w:t xml:space="preserve"> телефона доверия, об анонимности звонка.</w:t>
      </w:r>
    </w:p>
    <w:p w:rsidR="00130817" w:rsidRPr="00130817" w:rsidRDefault="00130817" w:rsidP="0013081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sz w:val="28"/>
          <w:szCs w:val="96"/>
        </w:rPr>
        <w:t>Оставьте на компьютере, которым вы вместе пользуетесь, открытой страницу сайта Детского телефона доверия, чтобы ее увидел ребенок.</w:t>
      </w:r>
    </w:p>
    <w:p w:rsidR="00130817" w:rsidRPr="00130817" w:rsidRDefault="00130817" w:rsidP="0013081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sz w:val="28"/>
          <w:szCs w:val="96"/>
        </w:rPr>
        <w:t>Расскажите историю своего обращения к психологу, и чем оно вам помогло.</w:t>
      </w:r>
    </w:p>
    <w:p w:rsidR="00130817" w:rsidRPr="00130817" w:rsidRDefault="00130817" w:rsidP="00130817">
      <w:p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sz w:val="28"/>
          <w:szCs w:val="96"/>
        </w:rPr>
        <w:pict>
          <v:rect id="_x0000_i1026" style="width:0;height:0" o:hralign="center" o:hrstd="t" o:hr="t" fillcolor="#a0a0a0" stroked="f"/>
        </w:pict>
      </w:r>
    </w:p>
    <w:p w:rsidR="00130817" w:rsidRPr="00130817" w:rsidRDefault="00130817" w:rsidP="00130817">
      <w:p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130817">
        <w:rPr>
          <w:rFonts w:ascii="Times New Roman" w:hAnsi="Times New Roman" w:cs="Times New Roman"/>
          <w:b/>
          <w:bCs/>
          <w:sz w:val="28"/>
          <w:szCs w:val="96"/>
        </w:rPr>
        <w:t>Важным моментом для ребенка будет факт, что информацию о Детском телефоне доверия 8 800 2000 122 он получит от вас, близких ему людей, которые поддерживают и понимают его, уважают его границы. Это позволит ему довериться, позвонить и получить необходимую помощь.</w:t>
      </w:r>
    </w:p>
    <w:p w:rsidR="00130817" w:rsidRPr="00130817" w:rsidRDefault="00130817" w:rsidP="00130817">
      <w:pPr>
        <w:spacing w:after="0" w:line="240" w:lineRule="auto"/>
        <w:rPr>
          <w:rFonts w:ascii="Times New Roman" w:hAnsi="Times New Roman" w:cs="Times New Roman"/>
          <w:sz w:val="28"/>
          <w:szCs w:val="96"/>
        </w:rPr>
      </w:pPr>
    </w:p>
    <w:p w:rsidR="00050FE3" w:rsidRPr="005525FB" w:rsidRDefault="00050FE3" w:rsidP="005525FB">
      <w:pPr>
        <w:rPr>
          <w:rFonts w:ascii="Arial Narrow" w:hAnsi="Arial Narrow"/>
          <w:sz w:val="24"/>
        </w:rPr>
      </w:pPr>
      <w:bookmarkStart w:id="0" w:name="_GoBack"/>
      <w:bookmarkEnd w:id="0"/>
    </w:p>
    <w:sectPr w:rsidR="00050FE3" w:rsidRPr="0055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233"/>
    <w:multiLevelType w:val="multilevel"/>
    <w:tmpl w:val="107A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B7E27"/>
    <w:multiLevelType w:val="hybridMultilevel"/>
    <w:tmpl w:val="E230E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B6BD7"/>
    <w:multiLevelType w:val="hybridMultilevel"/>
    <w:tmpl w:val="3E60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472E3"/>
    <w:multiLevelType w:val="multilevel"/>
    <w:tmpl w:val="5AF2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E5ED7"/>
    <w:multiLevelType w:val="multilevel"/>
    <w:tmpl w:val="2DA2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D1843"/>
    <w:multiLevelType w:val="hybridMultilevel"/>
    <w:tmpl w:val="EEF0F2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EE6A5C"/>
    <w:multiLevelType w:val="multilevel"/>
    <w:tmpl w:val="315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95192"/>
    <w:multiLevelType w:val="multilevel"/>
    <w:tmpl w:val="27DCA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8A63C6"/>
    <w:multiLevelType w:val="multilevel"/>
    <w:tmpl w:val="D9EC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B746B"/>
    <w:multiLevelType w:val="hybridMultilevel"/>
    <w:tmpl w:val="1244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03359"/>
    <w:multiLevelType w:val="multilevel"/>
    <w:tmpl w:val="4CB4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A12B39"/>
    <w:multiLevelType w:val="hybridMultilevel"/>
    <w:tmpl w:val="AF66839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23"/>
    <w:rsid w:val="00050FE3"/>
    <w:rsid w:val="000C1823"/>
    <w:rsid w:val="00130817"/>
    <w:rsid w:val="00236F2F"/>
    <w:rsid w:val="0028247F"/>
    <w:rsid w:val="003A4FE7"/>
    <w:rsid w:val="003B3257"/>
    <w:rsid w:val="003D4507"/>
    <w:rsid w:val="005525FB"/>
    <w:rsid w:val="00765323"/>
    <w:rsid w:val="00884208"/>
    <w:rsid w:val="00B20F33"/>
    <w:rsid w:val="00BB71DC"/>
    <w:rsid w:val="00C2748F"/>
    <w:rsid w:val="00CE28A1"/>
    <w:rsid w:val="00CF706B"/>
    <w:rsid w:val="00F2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A6"/>
  </w:style>
  <w:style w:type="paragraph" w:styleId="1">
    <w:name w:val="heading 1"/>
    <w:basedOn w:val="a"/>
    <w:link w:val="10"/>
    <w:uiPriority w:val="9"/>
    <w:qFormat/>
    <w:rsid w:val="0076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653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5323"/>
    <w:pPr>
      <w:ind w:left="720"/>
      <w:contextualSpacing/>
    </w:pPr>
  </w:style>
  <w:style w:type="paragraph" w:customStyle="1" w:styleId="p1">
    <w:name w:val="p1"/>
    <w:basedOn w:val="a"/>
    <w:uiPriority w:val="99"/>
    <w:semiHidden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5323"/>
    <w:rPr>
      <w:i/>
      <w:iCs/>
    </w:rPr>
  </w:style>
  <w:style w:type="character" w:styleId="a7">
    <w:name w:val="Strong"/>
    <w:basedOn w:val="a0"/>
    <w:uiPriority w:val="22"/>
    <w:qFormat/>
    <w:rsid w:val="007653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2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20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A6"/>
  </w:style>
  <w:style w:type="paragraph" w:styleId="1">
    <w:name w:val="heading 1"/>
    <w:basedOn w:val="a"/>
    <w:link w:val="10"/>
    <w:uiPriority w:val="9"/>
    <w:qFormat/>
    <w:rsid w:val="0076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653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5323"/>
    <w:pPr>
      <w:ind w:left="720"/>
      <w:contextualSpacing/>
    </w:pPr>
  </w:style>
  <w:style w:type="paragraph" w:customStyle="1" w:styleId="p1">
    <w:name w:val="p1"/>
    <w:basedOn w:val="a"/>
    <w:uiPriority w:val="99"/>
    <w:semiHidden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5323"/>
    <w:rPr>
      <w:i/>
      <w:iCs/>
    </w:rPr>
  </w:style>
  <w:style w:type="character" w:styleId="a7">
    <w:name w:val="Strong"/>
    <w:basedOn w:val="a0"/>
    <w:uiPriority w:val="22"/>
    <w:qFormat/>
    <w:rsid w:val="007653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2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20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lefon-doveria.ru/events/?types=vid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sots-pedagog</cp:lastModifiedBy>
  <cp:revision>2</cp:revision>
  <cp:lastPrinted>2022-04-19T06:17:00Z</cp:lastPrinted>
  <dcterms:created xsi:type="dcterms:W3CDTF">2022-04-19T06:28:00Z</dcterms:created>
  <dcterms:modified xsi:type="dcterms:W3CDTF">2022-04-19T06:28:00Z</dcterms:modified>
</cp:coreProperties>
</file>