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0CC0" w:rsidRPr="00D315EC" w:rsidRDefault="00D315EC" w:rsidP="00D315E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315EC">
        <w:rPr>
          <w:rFonts w:ascii="Times New Roman" w:hAnsi="Times New Roman" w:cs="Times New Roman"/>
          <w:sz w:val="28"/>
          <w:szCs w:val="28"/>
        </w:rPr>
        <w:t xml:space="preserve">Вакансии </w:t>
      </w:r>
      <w:proofErr w:type="spellStart"/>
      <w:r w:rsidRPr="00D315EC">
        <w:rPr>
          <w:rFonts w:ascii="Times New Roman" w:hAnsi="Times New Roman" w:cs="Times New Roman"/>
          <w:sz w:val="28"/>
          <w:szCs w:val="28"/>
        </w:rPr>
        <w:t>г.Камышлов</w:t>
      </w:r>
      <w:proofErr w:type="spellEnd"/>
    </w:p>
    <w:tbl>
      <w:tblPr>
        <w:tblStyle w:val="a3"/>
        <w:tblpPr w:leftFromText="180" w:rightFromText="180" w:horzAnchor="margin" w:tblpXSpec="center" w:tblpY="1186"/>
        <w:tblW w:w="10354" w:type="dxa"/>
        <w:tblLayout w:type="fixed"/>
        <w:tblLook w:val="04A0" w:firstRow="1" w:lastRow="0" w:firstColumn="1" w:lastColumn="0" w:noHBand="0" w:noVBand="1"/>
      </w:tblPr>
      <w:tblGrid>
        <w:gridCol w:w="1985"/>
        <w:gridCol w:w="1559"/>
        <w:gridCol w:w="1559"/>
        <w:gridCol w:w="2837"/>
        <w:gridCol w:w="2414"/>
      </w:tblGrid>
      <w:tr w:rsidR="00D315EC" w:rsidRPr="00D315EC" w:rsidTr="00D315EC">
        <w:tc>
          <w:tcPr>
            <w:tcW w:w="1985" w:type="dxa"/>
            <w:hideMark/>
          </w:tcPr>
          <w:p w:rsidR="00D315EC" w:rsidRPr="00D315EC" w:rsidRDefault="00D315EC" w:rsidP="00D315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tgtFrame="_blank" w:history="1">
              <w:r w:rsidRPr="00D315EC">
                <w:rPr>
                  <w:rFonts w:ascii="Times New Roman" w:hAnsi="Times New Roman" w:cs="Times New Roman"/>
                  <w:sz w:val="28"/>
                  <w:szCs w:val="28"/>
                  <w:u w:val="single"/>
                </w:rPr>
                <w:t>Продавец-универсал</w:t>
              </w:r>
            </w:hyperlink>
          </w:p>
        </w:tc>
        <w:tc>
          <w:tcPr>
            <w:tcW w:w="1559" w:type="dxa"/>
            <w:hideMark/>
          </w:tcPr>
          <w:p w:rsidR="00D315EC" w:rsidRPr="00D315EC" w:rsidRDefault="00D315EC" w:rsidP="00D315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15EC">
              <w:rPr>
                <w:rFonts w:ascii="Times New Roman" w:hAnsi="Times New Roman" w:cs="Times New Roman"/>
                <w:sz w:val="28"/>
                <w:szCs w:val="28"/>
              </w:rPr>
              <w:t>от 33600</w:t>
            </w:r>
          </w:p>
        </w:tc>
        <w:tc>
          <w:tcPr>
            <w:tcW w:w="1559" w:type="dxa"/>
            <w:hideMark/>
          </w:tcPr>
          <w:p w:rsidR="00D315EC" w:rsidRPr="00D315EC" w:rsidRDefault="00D315EC" w:rsidP="00D31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5EC">
              <w:rPr>
                <w:rFonts w:ascii="Times New Roman" w:hAnsi="Times New Roman" w:cs="Times New Roman"/>
                <w:sz w:val="24"/>
                <w:szCs w:val="24"/>
              </w:rPr>
              <w:t>г Камышлов</w:t>
            </w:r>
          </w:p>
        </w:tc>
        <w:tc>
          <w:tcPr>
            <w:tcW w:w="2837" w:type="dxa"/>
            <w:hideMark/>
          </w:tcPr>
          <w:p w:rsidR="00D315EC" w:rsidRPr="00D315EC" w:rsidRDefault="00D315EC" w:rsidP="00D31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5EC"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"ЭЛЕМЕНТ-ТРЕЙД"</w:t>
            </w:r>
          </w:p>
        </w:tc>
        <w:tc>
          <w:tcPr>
            <w:tcW w:w="2414" w:type="dxa"/>
            <w:hideMark/>
          </w:tcPr>
          <w:p w:rsidR="00D315EC" w:rsidRPr="00D315EC" w:rsidRDefault="00D315EC" w:rsidP="00D315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15EC">
              <w:rPr>
                <w:rFonts w:ascii="Times New Roman" w:hAnsi="Times New Roman" w:cs="Times New Roman"/>
                <w:sz w:val="28"/>
                <w:szCs w:val="28"/>
              </w:rPr>
              <w:t>Сменная работа</w:t>
            </w:r>
          </w:p>
        </w:tc>
      </w:tr>
      <w:tr w:rsidR="00D315EC" w:rsidRPr="00D315EC" w:rsidTr="00D315EC">
        <w:tc>
          <w:tcPr>
            <w:tcW w:w="1985" w:type="dxa"/>
            <w:hideMark/>
          </w:tcPr>
          <w:p w:rsidR="00D315EC" w:rsidRPr="00D315EC" w:rsidRDefault="00D315EC" w:rsidP="00D315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tgtFrame="_blank" w:history="1">
              <w:r w:rsidRPr="00D315EC">
                <w:rPr>
                  <w:rFonts w:ascii="Times New Roman" w:hAnsi="Times New Roman" w:cs="Times New Roman"/>
                  <w:sz w:val="28"/>
                  <w:szCs w:val="28"/>
                  <w:u w:val="single"/>
                </w:rPr>
                <w:t>Бухгалтер</w:t>
              </w:r>
            </w:hyperlink>
          </w:p>
        </w:tc>
        <w:tc>
          <w:tcPr>
            <w:tcW w:w="1559" w:type="dxa"/>
            <w:hideMark/>
          </w:tcPr>
          <w:p w:rsidR="00D315EC" w:rsidRPr="00D315EC" w:rsidRDefault="00D315EC" w:rsidP="00D315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15EC">
              <w:rPr>
                <w:rFonts w:ascii="Times New Roman" w:hAnsi="Times New Roman" w:cs="Times New Roman"/>
                <w:sz w:val="28"/>
                <w:szCs w:val="28"/>
              </w:rPr>
              <w:t>от 35000</w:t>
            </w:r>
          </w:p>
        </w:tc>
        <w:tc>
          <w:tcPr>
            <w:tcW w:w="1559" w:type="dxa"/>
            <w:hideMark/>
          </w:tcPr>
          <w:p w:rsidR="00D315EC" w:rsidRPr="00D315EC" w:rsidRDefault="00D315EC" w:rsidP="00D31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5EC">
              <w:rPr>
                <w:rFonts w:ascii="Times New Roman" w:hAnsi="Times New Roman" w:cs="Times New Roman"/>
                <w:sz w:val="24"/>
                <w:szCs w:val="24"/>
              </w:rPr>
              <w:t>г Камышлов</w:t>
            </w:r>
          </w:p>
        </w:tc>
        <w:tc>
          <w:tcPr>
            <w:tcW w:w="2837" w:type="dxa"/>
            <w:hideMark/>
          </w:tcPr>
          <w:p w:rsidR="00D315EC" w:rsidRPr="00D315EC" w:rsidRDefault="00D315EC" w:rsidP="00D31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5EC"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"УРАЛЬСКАЯ ДИАТОМИТОВАЯ КОМПАНИЯ"</w:t>
            </w:r>
          </w:p>
        </w:tc>
        <w:tc>
          <w:tcPr>
            <w:tcW w:w="2414" w:type="dxa"/>
            <w:hideMark/>
          </w:tcPr>
          <w:p w:rsidR="00D315EC" w:rsidRPr="00D315EC" w:rsidRDefault="00D315EC" w:rsidP="00D315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15EC">
              <w:rPr>
                <w:rFonts w:ascii="Times New Roman" w:hAnsi="Times New Roman" w:cs="Times New Roman"/>
                <w:sz w:val="28"/>
                <w:szCs w:val="28"/>
              </w:rPr>
              <w:t>Полный рабочий день</w:t>
            </w:r>
          </w:p>
        </w:tc>
      </w:tr>
      <w:tr w:rsidR="00D315EC" w:rsidRPr="00D315EC" w:rsidTr="00D315EC">
        <w:tc>
          <w:tcPr>
            <w:tcW w:w="1985" w:type="dxa"/>
            <w:hideMark/>
          </w:tcPr>
          <w:p w:rsidR="00D315EC" w:rsidRPr="00D315EC" w:rsidRDefault="00D315EC" w:rsidP="00D315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tgtFrame="_blank" w:history="1">
              <w:proofErr w:type="spellStart"/>
              <w:r>
                <w:rPr>
                  <w:rFonts w:ascii="Times New Roman" w:hAnsi="Times New Roman" w:cs="Times New Roman"/>
                  <w:sz w:val="28"/>
                  <w:szCs w:val="28"/>
                  <w:u w:val="single"/>
                </w:rPr>
                <w:t>Э</w:t>
              </w:r>
              <w:r w:rsidRPr="00D315EC">
                <w:rPr>
                  <w:rFonts w:ascii="Times New Roman" w:hAnsi="Times New Roman" w:cs="Times New Roman"/>
                  <w:sz w:val="28"/>
                  <w:szCs w:val="28"/>
                  <w:u w:val="single"/>
                </w:rPr>
                <w:t>лектрогазо</w:t>
              </w:r>
              <w:proofErr w:type="spellEnd"/>
              <w:r>
                <w:rPr>
                  <w:rFonts w:ascii="Times New Roman" w:hAnsi="Times New Roman" w:cs="Times New Roman"/>
                  <w:sz w:val="28"/>
                  <w:szCs w:val="28"/>
                  <w:u w:val="single"/>
                </w:rPr>
                <w:t xml:space="preserve"> </w:t>
              </w:r>
              <w:bookmarkStart w:id="0" w:name="_GoBack"/>
              <w:bookmarkEnd w:id="0"/>
              <w:r w:rsidRPr="00D315EC">
                <w:rPr>
                  <w:rFonts w:ascii="Times New Roman" w:hAnsi="Times New Roman" w:cs="Times New Roman"/>
                  <w:sz w:val="28"/>
                  <w:szCs w:val="28"/>
                  <w:u w:val="single"/>
                </w:rPr>
                <w:t>сварщик ручной сварки</w:t>
              </w:r>
            </w:hyperlink>
          </w:p>
        </w:tc>
        <w:tc>
          <w:tcPr>
            <w:tcW w:w="1559" w:type="dxa"/>
            <w:hideMark/>
          </w:tcPr>
          <w:p w:rsidR="00D315EC" w:rsidRPr="00D315EC" w:rsidRDefault="00D315EC" w:rsidP="00D315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15EC">
              <w:rPr>
                <w:rFonts w:ascii="Times New Roman" w:hAnsi="Times New Roman" w:cs="Times New Roman"/>
                <w:sz w:val="28"/>
                <w:szCs w:val="28"/>
              </w:rPr>
              <w:t>от 40000</w:t>
            </w:r>
          </w:p>
        </w:tc>
        <w:tc>
          <w:tcPr>
            <w:tcW w:w="1559" w:type="dxa"/>
            <w:hideMark/>
          </w:tcPr>
          <w:p w:rsidR="00D315EC" w:rsidRPr="00D315EC" w:rsidRDefault="00D315EC" w:rsidP="00D31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5EC">
              <w:rPr>
                <w:rFonts w:ascii="Times New Roman" w:hAnsi="Times New Roman" w:cs="Times New Roman"/>
                <w:sz w:val="24"/>
                <w:szCs w:val="24"/>
              </w:rPr>
              <w:t>г Камышлов</w:t>
            </w:r>
          </w:p>
        </w:tc>
        <w:tc>
          <w:tcPr>
            <w:tcW w:w="2837" w:type="dxa"/>
            <w:hideMark/>
          </w:tcPr>
          <w:p w:rsidR="00D315EC" w:rsidRPr="00D315EC" w:rsidRDefault="00D315EC" w:rsidP="00D31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5EC"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"УРАЛЬСКАЯ ДИАТОМИТОВАЯ КОМПАНИЯ"</w:t>
            </w:r>
          </w:p>
        </w:tc>
        <w:tc>
          <w:tcPr>
            <w:tcW w:w="2414" w:type="dxa"/>
            <w:hideMark/>
          </w:tcPr>
          <w:p w:rsidR="00D315EC" w:rsidRPr="00D315EC" w:rsidRDefault="00D315EC" w:rsidP="00D315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15EC">
              <w:rPr>
                <w:rFonts w:ascii="Times New Roman" w:hAnsi="Times New Roman" w:cs="Times New Roman"/>
                <w:sz w:val="28"/>
                <w:szCs w:val="28"/>
              </w:rPr>
              <w:t>Полный рабочий день</w:t>
            </w:r>
          </w:p>
        </w:tc>
      </w:tr>
      <w:tr w:rsidR="00D315EC" w:rsidRPr="00D315EC" w:rsidTr="00D315EC">
        <w:tc>
          <w:tcPr>
            <w:tcW w:w="1985" w:type="dxa"/>
            <w:hideMark/>
          </w:tcPr>
          <w:p w:rsidR="00D315EC" w:rsidRPr="00D315EC" w:rsidRDefault="00D315EC" w:rsidP="00D315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tgtFrame="_blank" w:history="1">
              <w:r w:rsidRPr="00D315EC">
                <w:rPr>
                  <w:rFonts w:ascii="Times New Roman" w:hAnsi="Times New Roman" w:cs="Times New Roman"/>
                  <w:sz w:val="28"/>
                  <w:szCs w:val="28"/>
                  <w:u w:val="single"/>
                </w:rPr>
                <w:t>Рабочий в цех</w:t>
              </w:r>
            </w:hyperlink>
          </w:p>
        </w:tc>
        <w:tc>
          <w:tcPr>
            <w:tcW w:w="1559" w:type="dxa"/>
            <w:hideMark/>
          </w:tcPr>
          <w:p w:rsidR="00D315EC" w:rsidRPr="00D315EC" w:rsidRDefault="00D315EC" w:rsidP="00D315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15EC">
              <w:rPr>
                <w:rFonts w:ascii="Times New Roman" w:hAnsi="Times New Roman" w:cs="Times New Roman"/>
                <w:sz w:val="28"/>
                <w:szCs w:val="28"/>
              </w:rPr>
              <w:t>от 50000</w:t>
            </w:r>
          </w:p>
        </w:tc>
        <w:tc>
          <w:tcPr>
            <w:tcW w:w="1559" w:type="dxa"/>
            <w:hideMark/>
          </w:tcPr>
          <w:p w:rsidR="00D315EC" w:rsidRPr="00D315EC" w:rsidRDefault="00D315EC" w:rsidP="00D31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5EC">
              <w:rPr>
                <w:rFonts w:ascii="Times New Roman" w:hAnsi="Times New Roman" w:cs="Times New Roman"/>
                <w:sz w:val="24"/>
                <w:szCs w:val="24"/>
              </w:rPr>
              <w:t>г Камышлов</w:t>
            </w:r>
          </w:p>
        </w:tc>
        <w:tc>
          <w:tcPr>
            <w:tcW w:w="2837" w:type="dxa"/>
            <w:hideMark/>
          </w:tcPr>
          <w:p w:rsidR="00D315EC" w:rsidRPr="00D315EC" w:rsidRDefault="00D315EC" w:rsidP="00D31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5EC"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"ТОРГОВЫЙ ДОМ "КОЖЕВЕННЫЙ ЗАВОД"</w:t>
            </w:r>
          </w:p>
        </w:tc>
        <w:tc>
          <w:tcPr>
            <w:tcW w:w="2414" w:type="dxa"/>
            <w:hideMark/>
          </w:tcPr>
          <w:p w:rsidR="00D315EC" w:rsidRPr="00D315EC" w:rsidRDefault="00D315EC" w:rsidP="00D315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15EC">
              <w:rPr>
                <w:rFonts w:ascii="Times New Roman" w:hAnsi="Times New Roman" w:cs="Times New Roman"/>
                <w:sz w:val="28"/>
                <w:szCs w:val="28"/>
              </w:rPr>
              <w:t>Полный рабочий день</w:t>
            </w:r>
          </w:p>
        </w:tc>
      </w:tr>
      <w:tr w:rsidR="00D315EC" w:rsidRPr="00D315EC" w:rsidTr="00D315EC">
        <w:tc>
          <w:tcPr>
            <w:tcW w:w="1985" w:type="dxa"/>
            <w:hideMark/>
          </w:tcPr>
          <w:p w:rsidR="00D315EC" w:rsidRPr="00D315EC" w:rsidRDefault="00D315EC" w:rsidP="00D315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tgtFrame="_blank" w:history="1">
              <w:r w:rsidRPr="00D315EC">
                <w:rPr>
                  <w:rFonts w:ascii="Times New Roman" w:hAnsi="Times New Roman" w:cs="Times New Roman"/>
                  <w:sz w:val="28"/>
                  <w:szCs w:val="28"/>
                  <w:u w:val="single"/>
                </w:rPr>
                <w:t>Водитель автомобиля</w:t>
              </w:r>
            </w:hyperlink>
          </w:p>
        </w:tc>
        <w:tc>
          <w:tcPr>
            <w:tcW w:w="1559" w:type="dxa"/>
            <w:hideMark/>
          </w:tcPr>
          <w:p w:rsidR="00D315EC" w:rsidRPr="00D315EC" w:rsidRDefault="00D315EC" w:rsidP="00D315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15EC">
              <w:rPr>
                <w:rFonts w:ascii="Times New Roman" w:hAnsi="Times New Roman" w:cs="Times New Roman"/>
                <w:sz w:val="28"/>
                <w:szCs w:val="28"/>
              </w:rPr>
              <w:t>от 32200</w:t>
            </w:r>
          </w:p>
        </w:tc>
        <w:tc>
          <w:tcPr>
            <w:tcW w:w="1559" w:type="dxa"/>
            <w:hideMark/>
          </w:tcPr>
          <w:p w:rsidR="00D315EC" w:rsidRPr="00D315EC" w:rsidRDefault="00D315EC" w:rsidP="00D31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5EC">
              <w:rPr>
                <w:rFonts w:ascii="Times New Roman" w:hAnsi="Times New Roman" w:cs="Times New Roman"/>
                <w:sz w:val="24"/>
                <w:szCs w:val="24"/>
              </w:rPr>
              <w:t>г Камышлов</w:t>
            </w:r>
          </w:p>
        </w:tc>
        <w:tc>
          <w:tcPr>
            <w:tcW w:w="2837" w:type="dxa"/>
            <w:hideMark/>
          </w:tcPr>
          <w:p w:rsidR="00D315EC" w:rsidRPr="00D315EC" w:rsidRDefault="00D315EC" w:rsidP="00D31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5EC">
              <w:rPr>
                <w:rFonts w:ascii="Times New Roman" w:hAnsi="Times New Roman" w:cs="Times New Roman"/>
                <w:sz w:val="24"/>
                <w:szCs w:val="24"/>
              </w:rPr>
              <w:t>АКЦИОНЕРНОЕ ОБЩЕСТВО "ГАЗЭКС"</w:t>
            </w:r>
          </w:p>
        </w:tc>
        <w:tc>
          <w:tcPr>
            <w:tcW w:w="2414" w:type="dxa"/>
            <w:hideMark/>
          </w:tcPr>
          <w:p w:rsidR="00D315EC" w:rsidRPr="00D315EC" w:rsidRDefault="00D315EC" w:rsidP="00D315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15EC">
              <w:rPr>
                <w:rFonts w:ascii="Times New Roman" w:hAnsi="Times New Roman" w:cs="Times New Roman"/>
                <w:sz w:val="28"/>
                <w:szCs w:val="28"/>
              </w:rPr>
              <w:t>Полный рабочий день</w:t>
            </w:r>
          </w:p>
        </w:tc>
      </w:tr>
      <w:tr w:rsidR="00D315EC" w:rsidRPr="00D315EC" w:rsidTr="00D315EC">
        <w:tc>
          <w:tcPr>
            <w:tcW w:w="1985" w:type="dxa"/>
            <w:hideMark/>
          </w:tcPr>
          <w:p w:rsidR="00D315EC" w:rsidRPr="00D315EC" w:rsidRDefault="00D315EC" w:rsidP="00D315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tgtFrame="_blank" w:history="1">
              <w:r w:rsidRPr="00D315EC">
                <w:rPr>
                  <w:rFonts w:ascii="Times New Roman" w:hAnsi="Times New Roman" w:cs="Times New Roman"/>
                  <w:sz w:val="28"/>
                  <w:szCs w:val="28"/>
                  <w:u w:val="single"/>
                </w:rPr>
                <w:t>юрисконсульт</w:t>
              </w:r>
            </w:hyperlink>
          </w:p>
        </w:tc>
        <w:tc>
          <w:tcPr>
            <w:tcW w:w="1559" w:type="dxa"/>
            <w:hideMark/>
          </w:tcPr>
          <w:p w:rsidR="00D315EC" w:rsidRPr="00D315EC" w:rsidRDefault="00D315EC" w:rsidP="00D315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15EC">
              <w:rPr>
                <w:rFonts w:ascii="Times New Roman" w:hAnsi="Times New Roman" w:cs="Times New Roman"/>
                <w:sz w:val="28"/>
                <w:szCs w:val="28"/>
              </w:rPr>
              <w:t>от 40000</w:t>
            </w:r>
          </w:p>
        </w:tc>
        <w:tc>
          <w:tcPr>
            <w:tcW w:w="1559" w:type="dxa"/>
            <w:hideMark/>
          </w:tcPr>
          <w:p w:rsidR="00D315EC" w:rsidRPr="00D315EC" w:rsidRDefault="00D315EC" w:rsidP="00D31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5EC">
              <w:rPr>
                <w:rFonts w:ascii="Times New Roman" w:hAnsi="Times New Roman" w:cs="Times New Roman"/>
                <w:sz w:val="24"/>
                <w:szCs w:val="24"/>
              </w:rPr>
              <w:t>г Камышлов</w:t>
            </w:r>
          </w:p>
        </w:tc>
        <w:tc>
          <w:tcPr>
            <w:tcW w:w="2837" w:type="dxa"/>
            <w:hideMark/>
          </w:tcPr>
          <w:p w:rsidR="00D315EC" w:rsidRPr="00D315EC" w:rsidRDefault="00D315EC" w:rsidP="00D31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5EC">
              <w:rPr>
                <w:rFonts w:ascii="Times New Roman" w:hAnsi="Times New Roman" w:cs="Times New Roman"/>
                <w:sz w:val="24"/>
                <w:szCs w:val="24"/>
              </w:rPr>
              <w:t>ГОСУДАРСТВЕННОЕ АВТОНОМНОЕ ПРОФЕССИОНАЛЬНОЕ ОБРАЗОВАТЕЛЬНОЕ УЧРЕЖДЕНИЕ СВЕРДЛОВСКОЙ ОБЛАСТИ "КАМЫШЛОВСКИЙ ГУМАНИТАРНО-ТЕХНОЛОГИЧЕСКИЙ ТЕХНИКУМ"</w:t>
            </w:r>
          </w:p>
        </w:tc>
        <w:tc>
          <w:tcPr>
            <w:tcW w:w="2414" w:type="dxa"/>
            <w:hideMark/>
          </w:tcPr>
          <w:p w:rsidR="00D315EC" w:rsidRPr="00D315EC" w:rsidRDefault="00D315EC" w:rsidP="00D315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15EC">
              <w:rPr>
                <w:rFonts w:ascii="Times New Roman" w:hAnsi="Times New Roman" w:cs="Times New Roman"/>
                <w:sz w:val="28"/>
                <w:szCs w:val="28"/>
              </w:rPr>
              <w:t>Полный рабочий день</w:t>
            </w:r>
          </w:p>
        </w:tc>
      </w:tr>
      <w:tr w:rsidR="00D315EC" w:rsidRPr="00D315EC" w:rsidTr="00D315EC">
        <w:tc>
          <w:tcPr>
            <w:tcW w:w="1985" w:type="dxa"/>
            <w:hideMark/>
          </w:tcPr>
          <w:p w:rsidR="00D315EC" w:rsidRPr="00D315EC" w:rsidRDefault="00D315EC" w:rsidP="00D315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tgtFrame="_blank" w:history="1">
              <w:r w:rsidRPr="00D315EC">
                <w:rPr>
                  <w:rFonts w:ascii="Times New Roman" w:hAnsi="Times New Roman" w:cs="Times New Roman"/>
                  <w:sz w:val="28"/>
                  <w:szCs w:val="28"/>
                  <w:u w:val="single"/>
                </w:rPr>
                <w:t>Водитель автомобиля (пожарного)</w:t>
              </w:r>
            </w:hyperlink>
          </w:p>
        </w:tc>
        <w:tc>
          <w:tcPr>
            <w:tcW w:w="1559" w:type="dxa"/>
            <w:hideMark/>
          </w:tcPr>
          <w:p w:rsidR="00D315EC" w:rsidRPr="00D315EC" w:rsidRDefault="00D315EC" w:rsidP="00D315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15EC">
              <w:rPr>
                <w:rFonts w:ascii="Times New Roman" w:hAnsi="Times New Roman" w:cs="Times New Roman"/>
                <w:sz w:val="28"/>
                <w:szCs w:val="28"/>
              </w:rPr>
              <w:t>от 31157</w:t>
            </w:r>
          </w:p>
        </w:tc>
        <w:tc>
          <w:tcPr>
            <w:tcW w:w="1559" w:type="dxa"/>
            <w:hideMark/>
          </w:tcPr>
          <w:p w:rsidR="00D315EC" w:rsidRPr="00D315EC" w:rsidRDefault="00D315EC" w:rsidP="00D31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5EC">
              <w:rPr>
                <w:rFonts w:ascii="Times New Roman" w:hAnsi="Times New Roman" w:cs="Times New Roman"/>
                <w:sz w:val="24"/>
                <w:szCs w:val="24"/>
              </w:rPr>
              <w:t>г Камышлов</w:t>
            </w:r>
          </w:p>
        </w:tc>
        <w:tc>
          <w:tcPr>
            <w:tcW w:w="2837" w:type="dxa"/>
            <w:hideMark/>
          </w:tcPr>
          <w:p w:rsidR="00D315EC" w:rsidRPr="00D315EC" w:rsidRDefault="00D315EC" w:rsidP="00D31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5EC">
              <w:rPr>
                <w:rFonts w:ascii="Times New Roman" w:hAnsi="Times New Roman" w:cs="Times New Roman"/>
                <w:sz w:val="24"/>
                <w:szCs w:val="24"/>
              </w:rPr>
              <w:t>ГОСУДАРСТВЕННОЕ КАЗЕННОЕ ПОЖАРНО-ТЕХНИЧЕСКОЕ УЧРЕЖДЕНИЕ СВЕРДЛОВСКОЙ ОБЛАСТИ "ОТРЯД ПРОТИВОПОЖАРНОЙ СЛУЖБЫ СВЕРДЛОВСКОЙ ОБЛАСТИ № 18"</w:t>
            </w:r>
          </w:p>
        </w:tc>
        <w:tc>
          <w:tcPr>
            <w:tcW w:w="2414" w:type="dxa"/>
            <w:hideMark/>
          </w:tcPr>
          <w:p w:rsidR="00D315EC" w:rsidRPr="00D315EC" w:rsidRDefault="00D315EC" w:rsidP="00D315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15EC">
              <w:rPr>
                <w:rFonts w:ascii="Times New Roman" w:hAnsi="Times New Roman" w:cs="Times New Roman"/>
                <w:sz w:val="28"/>
                <w:szCs w:val="28"/>
              </w:rPr>
              <w:t>Сменная работа</w:t>
            </w:r>
          </w:p>
        </w:tc>
      </w:tr>
      <w:tr w:rsidR="00D315EC" w:rsidRPr="00D315EC" w:rsidTr="00D315EC">
        <w:tc>
          <w:tcPr>
            <w:tcW w:w="1985" w:type="dxa"/>
            <w:hideMark/>
          </w:tcPr>
          <w:p w:rsidR="00D315EC" w:rsidRPr="00D315EC" w:rsidRDefault="00D315EC" w:rsidP="00D315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tgtFrame="_blank" w:history="1">
              <w:r w:rsidRPr="00D315EC">
                <w:rPr>
                  <w:rFonts w:ascii="Times New Roman" w:hAnsi="Times New Roman" w:cs="Times New Roman"/>
                  <w:sz w:val="28"/>
                  <w:szCs w:val="28"/>
                  <w:u w:val="single"/>
                </w:rPr>
                <w:t>Младший судебный пристав по обеспечению установленного порядка деятельности судов</w:t>
              </w:r>
            </w:hyperlink>
          </w:p>
        </w:tc>
        <w:tc>
          <w:tcPr>
            <w:tcW w:w="1559" w:type="dxa"/>
            <w:hideMark/>
          </w:tcPr>
          <w:p w:rsidR="00D315EC" w:rsidRPr="00D315EC" w:rsidRDefault="00D315EC" w:rsidP="00D315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15EC">
              <w:rPr>
                <w:rFonts w:ascii="Times New Roman" w:hAnsi="Times New Roman" w:cs="Times New Roman"/>
                <w:sz w:val="28"/>
                <w:szCs w:val="28"/>
              </w:rPr>
              <w:t>от 45000</w:t>
            </w:r>
          </w:p>
        </w:tc>
        <w:tc>
          <w:tcPr>
            <w:tcW w:w="1559" w:type="dxa"/>
            <w:hideMark/>
          </w:tcPr>
          <w:p w:rsidR="00D315EC" w:rsidRPr="00D315EC" w:rsidRDefault="00D315EC" w:rsidP="00D31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5EC">
              <w:rPr>
                <w:rFonts w:ascii="Times New Roman" w:hAnsi="Times New Roman" w:cs="Times New Roman"/>
                <w:sz w:val="24"/>
                <w:szCs w:val="24"/>
              </w:rPr>
              <w:t>г Камышлов</w:t>
            </w:r>
          </w:p>
        </w:tc>
        <w:tc>
          <w:tcPr>
            <w:tcW w:w="2837" w:type="dxa"/>
            <w:hideMark/>
          </w:tcPr>
          <w:p w:rsidR="00D315EC" w:rsidRPr="00D315EC" w:rsidRDefault="00D315EC" w:rsidP="00D31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5EC">
              <w:rPr>
                <w:rFonts w:ascii="Times New Roman" w:hAnsi="Times New Roman" w:cs="Times New Roman"/>
                <w:sz w:val="24"/>
                <w:szCs w:val="24"/>
              </w:rPr>
              <w:t>ГЛАВНОЕ УПРАВЛЕНИЕ ФЕДЕРАЛЬНОЙ СЛУЖБЫ СУДЕБНЫХ ПРИСТАВОВ ПО СВЕРДЛОВСКОЙ ОБЛАСТИ</w:t>
            </w:r>
          </w:p>
        </w:tc>
        <w:tc>
          <w:tcPr>
            <w:tcW w:w="2414" w:type="dxa"/>
            <w:hideMark/>
          </w:tcPr>
          <w:p w:rsidR="00D315EC" w:rsidRPr="00D315EC" w:rsidRDefault="00D315EC" w:rsidP="00D315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15EC">
              <w:rPr>
                <w:rFonts w:ascii="Times New Roman" w:hAnsi="Times New Roman" w:cs="Times New Roman"/>
                <w:sz w:val="28"/>
                <w:szCs w:val="28"/>
              </w:rPr>
              <w:t>Полный рабочий день</w:t>
            </w:r>
          </w:p>
        </w:tc>
      </w:tr>
      <w:tr w:rsidR="00D315EC" w:rsidRPr="00D315EC" w:rsidTr="00D315EC">
        <w:tc>
          <w:tcPr>
            <w:tcW w:w="1985" w:type="dxa"/>
            <w:hideMark/>
          </w:tcPr>
          <w:p w:rsidR="00D315EC" w:rsidRPr="00D315EC" w:rsidRDefault="00D315EC" w:rsidP="00D315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2" w:tgtFrame="_blank" w:history="1">
              <w:r w:rsidRPr="00D315EC">
                <w:rPr>
                  <w:rFonts w:ascii="Times New Roman" w:hAnsi="Times New Roman" w:cs="Times New Roman"/>
                  <w:sz w:val="28"/>
                  <w:szCs w:val="28"/>
                  <w:u w:val="single"/>
                </w:rPr>
                <w:t>Специалист по социальной работе</w:t>
              </w:r>
            </w:hyperlink>
          </w:p>
        </w:tc>
        <w:tc>
          <w:tcPr>
            <w:tcW w:w="1559" w:type="dxa"/>
            <w:hideMark/>
          </w:tcPr>
          <w:p w:rsidR="00D315EC" w:rsidRPr="00D315EC" w:rsidRDefault="00D315EC" w:rsidP="00D315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15EC">
              <w:rPr>
                <w:rFonts w:ascii="Times New Roman" w:hAnsi="Times New Roman" w:cs="Times New Roman"/>
                <w:sz w:val="28"/>
                <w:szCs w:val="28"/>
              </w:rPr>
              <w:t>от 32000</w:t>
            </w:r>
          </w:p>
        </w:tc>
        <w:tc>
          <w:tcPr>
            <w:tcW w:w="1559" w:type="dxa"/>
            <w:hideMark/>
          </w:tcPr>
          <w:p w:rsidR="00D315EC" w:rsidRPr="00D315EC" w:rsidRDefault="00D315EC" w:rsidP="00D31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5EC">
              <w:rPr>
                <w:rFonts w:ascii="Times New Roman" w:hAnsi="Times New Roman" w:cs="Times New Roman"/>
                <w:sz w:val="24"/>
                <w:szCs w:val="24"/>
              </w:rPr>
              <w:t>г Камышлов</w:t>
            </w:r>
          </w:p>
        </w:tc>
        <w:tc>
          <w:tcPr>
            <w:tcW w:w="2837" w:type="dxa"/>
            <w:hideMark/>
          </w:tcPr>
          <w:p w:rsidR="00D315EC" w:rsidRPr="00D315EC" w:rsidRDefault="00D315EC" w:rsidP="00D31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5EC">
              <w:rPr>
                <w:rFonts w:ascii="Times New Roman" w:hAnsi="Times New Roman" w:cs="Times New Roman"/>
                <w:sz w:val="24"/>
                <w:szCs w:val="24"/>
              </w:rPr>
              <w:t>ГОСУДАРСТВЕННОЕ КАЗЕННОЕ УЧРЕЖДЕНИЕ СОЦИАЛЬНОГО ОБСЛУЖИВАНИЯ СВЕРДЛОВСКОЙ ОБЛАСТИ "СОЦИАЛЬНО-РЕАБИЛИТАЦИОННЫЙ ЦЕНТР ДЛЯ НЕСОВЕРШЕННОЛЕТНИХ КАМЫШЛОВСКОГО РАЙОНА"</w:t>
            </w:r>
          </w:p>
        </w:tc>
        <w:tc>
          <w:tcPr>
            <w:tcW w:w="2414" w:type="dxa"/>
            <w:hideMark/>
          </w:tcPr>
          <w:p w:rsidR="00D315EC" w:rsidRPr="00D315EC" w:rsidRDefault="00D315EC" w:rsidP="00D315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15EC">
              <w:rPr>
                <w:rFonts w:ascii="Times New Roman" w:hAnsi="Times New Roman" w:cs="Times New Roman"/>
                <w:sz w:val="28"/>
                <w:szCs w:val="28"/>
              </w:rPr>
              <w:t>Полный рабочий день</w:t>
            </w:r>
          </w:p>
        </w:tc>
      </w:tr>
      <w:tr w:rsidR="00D315EC" w:rsidRPr="00D315EC" w:rsidTr="00D315EC">
        <w:tc>
          <w:tcPr>
            <w:tcW w:w="1985" w:type="dxa"/>
            <w:hideMark/>
          </w:tcPr>
          <w:p w:rsidR="00D315EC" w:rsidRPr="00D315EC" w:rsidRDefault="00D315EC" w:rsidP="00D315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3" w:tgtFrame="_blank" w:history="1">
              <w:r w:rsidRPr="00D315EC">
                <w:rPr>
                  <w:rFonts w:ascii="Times New Roman" w:hAnsi="Times New Roman" w:cs="Times New Roman"/>
                  <w:sz w:val="28"/>
                  <w:szCs w:val="28"/>
                  <w:u w:val="single"/>
                </w:rPr>
                <w:t>Продавец-консультант</w:t>
              </w:r>
            </w:hyperlink>
          </w:p>
        </w:tc>
        <w:tc>
          <w:tcPr>
            <w:tcW w:w="1559" w:type="dxa"/>
            <w:hideMark/>
          </w:tcPr>
          <w:p w:rsidR="00D315EC" w:rsidRPr="00D315EC" w:rsidRDefault="00D315EC" w:rsidP="00D315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15EC">
              <w:rPr>
                <w:rFonts w:ascii="Times New Roman" w:hAnsi="Times New Roman" w:cs="Times New Roman"/>
                <w:sz w:val="28"/>
                <w:szCs w:val="28"/>
              </w:rPr>
              <w:t>от 40000</w:t>
            </w:r>
          </w:p>
        </w:tc>
        <w:tc>
          <w:tcPr>
            <w:tcW w:w="1559" w:type="dxa"/>
            <w:hideMark/>
          </w:tcPr>
          <w:p w:rsidR="00D315EC" w:rsidRPr="00D315EC" w:rsidRDefault="00D315EC" w:rsidP="00D31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5EC">
              <w:rPr>
                <w:rFonts w:ascii="Times New Roman" w:hAnsi="Times New Roman" w:cs="Times New Roman"/>
                <w:sz w:val="24"/>
                <w:szCs w:val="24"/>
              </w:rPr>
              <w:t>г Камышлов</w:t>
            </w:r>
          </w:p>
        </w:tc>
        <w:tc>
          <w:tcPr>
            <w:tcW w:w="2837" w:type="dxa"/>
            <w:hideMark/>
          </w:tcPr>
          <w:p w:rsidR="00D315EC" w:rsidRPr="00D315EC" w:rsidRDefault="00D315EC" w:rsidP="00D31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5EC"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"РИТЕЙЛ"</w:t>
            </w:r>
          </w:p>
        </w:tc>
        <w:tc>
          <w:tcPr>
            <w:tcW w:w="2414" w:type="dxa"/>
            <w:hideMark/>
          </w:tcPr>
          <w:p w:rsidR="00D315EC" w:rsidRPr="00D315EC" w:rsidRDefault="00D315EC" w:rsidP="00D315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15EC">
              <w:rPr>
                <w:rFonts w:ascii="Times New Roman" w:hAnsi="Times New Roman" w:cs="Times New Roman"/>
                <w:sz w:val="28"/>
                <w:szCs w:val="28"/>
              </w:rPr>
              <w:t>Сменная работа</w:t>
            </w:r>
          </w:p>
        </w:tc>
      </w:tr>
      <w:tr w:rsidR="00D315EC" w:rsidRPr="00D315EC" w:rsidTr="00D315EC">
        <w:tc>
          <w:tcPr>
            <w:tcW w:w="1985" w:type="dxa"/>
            <w:hideMark/>
          </w:tcPr>
          <w:p w:rsidR="00D315EC" w:rsidRPr="00D315EC" w:rsidRDefault="00D315EC" w:rsidP="00D315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4" w:tgtFrame="_blank" w:history="1">
              <w:r w:rsidRPr="00D315EC">
                <w:rPr>
                  <w:rFonts w:ascii="Times New Roman" w:hAnsi="Times New Roman" w:cs="Times New Roman"/>
                  <w:sz w:val="28"/>
                  <w:szCs w:val="28"/>
                  <w:u w:val="single"/>
                </w:rPr>
                <w:t>Повар</w:t>
              </w:r>
            </w:hyperlink>
          </w:p>
        </w:tc>
        <w:tc>
          <w:tcPr>
            <w:tcW w:w="1559" w:type="dxa"/>
            <w:hideMark/>
          </w:tcPr>
          <w:p w:rsidR="00D315EC" w:rsidRPr="00D315EC" w:rsidRDefault="00D315EC" w:rsidP="00D315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15EC">
              <w:rPr>
                <w:rFonts w:ascii="Times New Roman" w:hAnsi="Times New Roman" w:cs="Times New Roman"/>
                <w:sz w:val="28"/>
                <w:szCs w:val="28"/>
              </w:rPr>
              <w:t>от 35000</w:t>
            </w:r>
          </w:p>
        </w:tc>
        <w:tc>
          <w:tcPr>
            <w:tcW w:w="1559" w:type="dxa"/>
            <w:hideMark/>
          </w:tcPr>
          <w:p w:rsidR="00D315EC" w:rsidRPr="00D315EC" w:rsidRDefault="00D315EC" w:rsidP="00D31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5EC">
              <w:rPr>
                <w:rFonts w:ascii="Times New Roman" w:hAnsi="Times New Roman" w:cs="Times New Roman"/>
                <w:sz w:val="24"/>
                <w:szCs w:val="24"/>
              </w:rPr>
              <w:t>г Камышлов</w:t>
            </w:r>
          </w:p>
        </w:tc>
        <w:tc>
          <w:tcPr>
            <w:tcW w:w="2837" w:type="dxa"/>
            <w:hideMark/>
          </w:tcPr>
          <w:p w:rsidR="00D315EC" w:rsidRPr="00D315EC" w:rsidRDefault="00D315EC" w:rsidP="00D31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5EC">
              <w:rPr>
                <w:rFonts w:ascii="Times New Roman" w:hAnsi="Times New Roman" w:cs="Times New Roman"/>
                <w:sz w:val="24"/>
                <w:szCs w:val="24"/>
              </w:rPr>
              <w:t>ГОСУДАРСТВЕННОЕ АВТОНОМНОЕ УЧРЕЖДЕНИЕ ЗДРАВООХРАНЕНИЯ СВЕРДЛОВСКОЙ ОБЛАСТИ "КАМЫШЛОВСКАЯ ЦЕНТРАЛЬНАЯ РАЙОННАЯ БОЛЬНИЦА"</w:t>
            </w:r>
          </w:p>
        </w:tc>
        <w:tc>
          <w:tcPr>
            <w:tcW w:w="2414" w:type="dxa"/>
            <w:hideMark/>
          </w:tcPr>
          <w:p w:rsidR="00D315EC" w:rsidRPr="00D315EC" w:rsidRDefault="00D315EC" w:rsidP="00D315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15EC">
              <w:rPr>
                <w:rFonts w:ascii="Times New Roman" w:hAnsi="Times New Roman" w:cs="Times New Roman"/>
                <w:sz w:val="28"/>
                <w:szCs w:val="28"/>
              </w:rPr>
              <w:t>Сменная работа</w:t>
            </w:r>
          </w:p>
        </w:tc>
      </w:tr>
      <w:tr w:rsidR="00D315EC" w:rsidRPr="00D315EC" w:rsidTr="00D315EC">
        <w:tc>
          <w:tcPr>
            <w:tcW w:w="1985" w:type="dxa"/>
            <w:hideMark/>
          </w:tcPr>
          <w:p w:rsidR="00D315EC" w:rsidRPr="00D315EC" w:rsidRDefault="00D315EC" w:rsidP="00D315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5" w:tgtFrame="_blank" w:history="1">
              <w:r w:rsidRPr="00D315EC">
                <w:rPr>
                  <w:rFonts w:ascii="Times New Roman" w:hAnsi="Times New Roman" w:cs="Times New Roman"/>
                  <w:sz w:val="28"/>
                  <w:szCs w:val="28"/>
                  <w:u w:val="single"/>
                </w:rPr>
                <w:t>Диспетчер автомобильного транспорта</w:t>
              </w:r>
            </w:hyperlink>
          </w:p>
        </w:tc>
        <w:tc>
          <w:tcPr>
            <w:tcW w:w="1559" w:type="dxa"/>
            <w:hideMark/>
          </w:tcPr>
          <w:p w:rsidR="00D315EC" w:rsidRPr="00D315EC" w:rsidRDefault="00D315EC" w:rsidP="00D315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15EC">
              <w:rPr>
                <w:rFonts w:ascii="Times New Roman" w:hAnsi="Times New Roman" w:cs="Times New Roman"/>
                <w:sz w:val="28"/>
                <w:szCs w:val="28"/>
              </w:rPr>
              <w:t>от 35000</w:t>
            </w:r>
          </w:p>
        </w:tc>
        <w:tc>
          <w:tcPr>
            <w:tcW w:w="1559" w:type="dxa"/>
            <w:hideMark/>
          </w:tcPr>
          <w:p w:rsidR="00D315EC" w:rsidRPr="00D315EC" w:rsidRDefault="00D315EC" w:rsidP="00D31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5EC">
              <w:rPr>
                <w:rFonts w:ascii="Times New Roman" w:hAnsi="Times New Roman" w:cs="Times New Roman"/>
                <w:sz w:val="24"/>
                <w:szCs w:val="24"/>
              </w:rPr>
              <w:t>г Камышлов</w:t>
            </w:r>
          </w:p>
        </w:tc>
        <w:tc>
          <w:tcPr>
            <w:tcW w:w="2837" w:type="dxa"/>
            <w:hideMark/>
          </w:tcPr>
          <w:p w:rsidR="00D315EC" w:rsidRPr="00D315EC" w:rsidRDefault="00D315EC" w:rsidP="00D31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5EC"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"МЕЖРЕГИОНАЛЬНАЯ ЛОГИСТИЧЕСКАЯ КОМПАНИЯ"</w:t>
            </w:r>
          </w:p>
        </w:tc>
        <w:tc>
          <w:tcPr>
            <w:tcW w:w="2414" w:type="dxa"/>
            <w:hideMark/>
          </w:tcPr>
          <w:p w:rsidR="00D315EC" w:rsidRPr="00D315EC" w:rsidRDefault="00D315EC" w:rsidP="00D315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15EC">
              <w:rPr>
                <w:rFonts w:ascii="Times New Roman" w:hAnsi="Times New Roman" w:cs="Times New Roman"/>
                <w:sz w:val="28"/>
                <w:szCs w:val="28"/>
              </w:rPr>
              <w:t>Сменная работа</w:t>
            </w:r>
          </w:p>
        </w:tc>
      </w:tr>
    </w:tbl>
    <w:p w:rsidR="00D315EC" w:rsidRPr="00D315EC" w:rsidRDefault="00D315EC" w:rsidP="00D315E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D315EC" w:rsidRPr="00D315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28D6"/>
    <w:rsid w:val="006D0CC0"/>
    <w:rsid w:val="00A028D6"/>
    <w:rsid w:val="00D31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B70DD"/>
  <w15:chartTrackingRefBased/>
  <w15:docId w15:val="{9A568469-712C-44BF-B0A6-667068435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315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r-center.ru/sznregion/basevaks/shotinf.asp?rgid=66&amp;okato=129314&amp;rn=%CA%E0%EC%FB%F8%EB%EE%E2&amp;vk=%C2%EE%E4%E8%F2%E5%EB%FC%20%E0%E2%F2%EE%EC%EE%E1%E8%EB%FF&amp;id=1036600620440/f7a77dc8-22da-11f1-a153-cfca4b4b1343&amp;dtvk=23.05.2026" TargetMode="External"/><Relationship Id="rId13" Type="http://schemas.openxmlformats.org/officeDocument/2006/relationships/hyperlink" Target="https://ir-center.ru/sznregion/basevaks/shotinf.asp?rgid=66&amp;okato=129314&amp;rn=%CA%E0%EC%FB%F8%EB%EE%E2&amp;vk=%CF%F0%EE%E4%E0%E2%E5%F6-%EA%EE%ED%F1%F3%EB%FC%F2%E0%ED%F2&amp;id=1196658042965/103d3dd8-3a36-11f1-b548-9bd491d9a6cf&amp;dtvk=16.05.2026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ir-center.ru/sznregion/basevaks/shotinf.asp?rgid=66&amp;okato=129314&amp;rn=%CA%E0%EC%FB%F8%EB%EE%E2&amp;vk=%D0%E0%E1%EE%F7%E8%E9%20%E2%20%F6%E5%F5&amp;id=1026601074356/f4f357e0-977d-11f0-a327-abd4f0e64f6f&amp;dtvk=28.05.2026" TargetMode="External"/><Relationship Id="rId12" Type="http://schemas.openxmlformats.org/officeDocument/2006/relationships/hyperlink" Target="https://ir-center.ru/sznregion/basevaks/shotinf.asp?rgid=66&amp;okato=129314&amp;rn=%CA%E0%EC%FB%F8%EB%EE%E2&amp;vk=%D1%EF%E5%F6%E8%E0%EB%E8%F1%F2%20%EF%EE%20%F1%EE%F6%E8%E0%EB%FC%ED%EE%E9%20%F0%E0%E1%EE%F2%E5&amp;id=1026601073058/9daf02e8-5280-11f1-afa6-0fa3243f5f0a&amp;dtvk=19.05.2026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ir-center.ru/sznregion/basevaks/shotinf.asp?rgid=66&amp;okato=129314&amp;rn=%CA%E0%EC%FB%F8%EB%EE%E2&amp;vk=%FD%EB%E5%EA%F2%F0%EE%E3%E0%E7%EE%F1%E2%E0%F0%F9%E8%EA%20%F0%F3%F7%ED%EE%E9%20%F1%E2%E0%F0%EA%E8&amp;id=1026601072904/3fdc8e08-59a9-11f1-aec1-4103e3ed6448&amp;dtvk=28.05.2026" TargetMode="External"/><Relationship Id="rId11" Type="http://schemas.openxmlformats.org/officeDocument/2006/relationships/hyperlink" Target="https://ir-center.ru/sznregion/basevaks/shotinf.asp?rgid=66&amp;okato=129314&amp;rn=%CA%E0%EC%FB%F8%EB%EE%E2&amp;vk=%CC%EB%E0%E4%F8%E8%E9%20%F1%F3%E4%E5%E1%ED%FB%E9%20%EF%F0%E8%F1%F2%E0%E2%20%EF%EE%20%EE%E1%E5%F1%EF%E5%F7%E5%ED%E8%FE%20%F3%F1%F2%E0%ED%EE%E2%EB%E5%ED%ED%EE%E3%EE%20%EF%EE%F0%FF%E4%EA%E0%20%E4%E5%FF%F2%E5%EB%FC%ED%EE%F1%F2%E8%20%F1%F3%E4%EE%E2&amp;id=1046603570562/c1a54e70-0254-11f0-9571-d549be31d974&amp;dtvk=20.05.2026" TargetMode="External"/><Relationship Id="rId5" Type="http://schemas.openxmlformats.org/officeDocument/2006/relationships/hyperlink" Target="https://ir-center.ru/sznregion/basevaks/shotinf.asp?rgid=66&amp;okato=129314&amp;rn=%CA%E0%EC%FB%F8%EB%EE%E2&amp;vk=%C1%F3%F5%E3%E0%EB%F2%E5%F0&amp;id=1026601072904/630cd9b8-f77b-11f0-ba7d-9959eb3311ba&amp;dtvk=28.05.2026" TargetMode="External"/><Relationship Id="rId15" Type="http://schemas.openxmlformats.org/officeDocument/2006/relationships/hyperlink" Target="https://ir-center.ru/sznregion/basevaks/shotinf.asp?rgid=66&amp;okato=129314&amp;rn=%CA%E0%EC%FB%F8%EB%EE%E2&amp;vk=%C4%E8%F1%EF%E5%F2%F7%E5%F0%20%E0%E2%F2%EE%EC%EE%E1%E8%EB%FC%ED%EE%E3%EE%20%F2%F0%E0%ED%F1%EF%EE%F0%F2%E0&amp;id=1146633000216/760a49f8-4f80-11f1-a502-f17e9abd8b94&amp;dtvk=15.05.2026" TargetMode="External"/><Relationship Id="rId10" Type="http://schemas.openxmlformats.org/officeDocument/2006/relationships/hyperlink" Target="https://ir-center.ru/sznregion/basevaks/shotinf.asp?rgid=66&amp;okato=129314&amp;rn=%CA%E0%EC%FB%F8%EB%EE%E2&amp;vk=%C2%EE%E4%E8%F2%E5%EB%FC%20%E0%E2%F2%EE%EC%EE%E1%E8%EB%FF%20(%EF%EE%E6%E0%F0%ED%EE%E3%EE)&amp;id=1086633001432/cf56eed8-07fc-11f1-b61c-b780d0024235&amp;dtvk=21.05.2026" TargetMode="External"/><Relationship Id="rId4" Type="http://schemas.openxmlformats.org/officeDocument/2006/relationships/hyperlink" Target="https://ir-center.ru/sznregion/basevaks/shotinf.asp?rgid=66&amp;okato=129314&amp;rn=%CA%E0%EC%FB%F8%EB%EE%E2&amp;vk=%CF%F0%EE%E4%E0%E2%E5%F6-%F3%ED%E8%E2%E5%F0%F1%E0%EB&amp;id=1f09e460-74eb-11ea-8bf8-736ab11edb0c/3a902e18-439d-11f1-8e97-0164d64c91c4&amp;dtvk=29.05.2026" TargetMode="External"/><Relationship Id="rId9" Type="http://schemas.openxmlformats.org/officeDocument/2006/relationships/hyperlink" Target="https://ir-center.ru/sznregion/basevaks/shotinf.asp?rgid=66&amp;okato=129314&amp;rn=%CA%E0%EC%FB%F8%EB%EE%E2&amp;vk=%FE%F0%E8%F1%EA%EE%ED%F1%F3%EB%FC%F2&amp;id=1026601074796/377a58e8-efa6-11f0-b746-7ffc9083893e&amp;dtvk=22.05.2026" TargetMode="External"/><Relationship Id="rId14" Type="http://schemas.openxmlformats.org/officeDocument/2006/relationships/hyperlink" Target="https://ir-center.ru/sznregion/basevaks/shotinf.asp?rgid=66&amp;okato=129314&amp;rn=%CA%E0%EC%FB%F8%EB%EE%E2&amp;vk=%CF%EE%E2%E0%F0&amp;id=8f4fbc10-7340-11ea-92e9-ef76bd2a03c1/eadf99d8-500f-11f1-a502-f17e9abd8b94&amp;dtvk=16.05.202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788</Words>
  <Characters>4494</Characters>
  <Application>Microsoft Office Word</Application>
  <DocSecurity>0</DocSecurity>
  <Lines>37</Lines>
  <Paragraphs>10</Paragraphs>
  <ScaleCrop>false</ScaleCrop>
  <Company/>
  <LinksUpToDate>false</LinksUpToDate>
  <CharactersWithSpaces>5272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2026-06-04T09:10:00Z</dcterms:created>
  <dcterms:modified xsi:type="dcterms:W3CDTF">2026-06-04T09:15:00Z</dcterms:modified>
</cp:coreProperties>
</file>