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6F9" w:rsidRDefault="00755DAC" w:rsidP="00755DAC">
      <w:pPr>
        <w:jc w:val="center"/>
        <w:rPr>
          <w:rFonts w:ascii="Times New Roman" w:hAnsi="Times New Roman" w:cs="Times New Roman"/>
        </w:rPr>
      </w:pPr>
      <w:r w:rsidRPr="00755DAC">
        <w:rPr>
          <w:rFonts w:ascii="Times New Roman" w:hAnsi="Times New Roman" w:cs="Times New Roman"/>
        </w:rPr>
        <w:t>Предметы на рельсах</w:t>
      </w:r>
    </w:p>
    <w:p w:rsidR="00755DAC" w:rsidRDefault="00755DAC" w:rsidP="00755DAC">
      <w:pPr>
        <w:tabs>
          <w:tab w:val="left" w:pos="1800"/>
        </w:tabs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755DA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1D44038" wp14:editId="46B06349">
            <wp:extent cx="4114800" cy="3905250"/>
            <wp:effectExtent l="0" t="0" r="0" b="0"/>
            <wp:docPr id="1" name="Рисунок 1" descr="C:\Users\Секретарь\Desktop\Предметы на рельсах_март 2020\poste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ретарь\Desktop\Предметы на рельсах_март 2020\poster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5DA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933825" cy="4438650"/>
            <wp:effectExtent l="0" t="0" r="9525" b="0"/>
            <wp:docPr id="2" name="Рисунок 2" descr="C:\Users\Секретарь\Desktop\Предметы на рельсах_март 2020\post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кретарь\Desktop\Предметы на рельсах_март 2020\poster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DAC" w:rsidRDefault="00755DAC" w:rsidP="00755DAC">
      <w:pPr>
        <w:tabs>
          <w:tab w:val="left" w:pos="31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55DAC" w:rsidRDefault="00755D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55DAC" w:rsidRDefault="00755DAC" w:rsidP="00755DAC">
      <w:pPr>
        <w:tabs>
          <w:tab w:val="left" w:pos="3120"/>
        </w:tabs>
        <w:jc w:val="center"/>
        <w:rPr>
          <w:rFonts w:ascii="Times New Roman" w:hAnsi="Times New Roman" w:cs="Times New Roman"/>
        </w:rPr>
      </w:pPr>
      <w:r w:rsidRPr="00755DAC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524375" cy="4276725"/>
            <wp:effectExtent l="0" t="0" r="9525" b="9525"/>
            <wp:docPr id="3" name="Рисунок 3" descr="C:\Users\Секретарь\Desktop\Предметы на рельсах_март 2020\poster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кретарь\Desktop\Предметы на рельсах_март 2020\poster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DAC" w:rsidRPr="00755DAC" w:rsidRDefault="00755DAC" w:rsidP="00755DAC">
      <w:pPr>
        <w:tabs>
          <w:tab w:val="left" w:pos="2655"/>
        </w:tabs>
        <w:jc w:val="center"/>
        <w:rPr>
          <w:rFonts w:ascii="Times New Roman" w:hAnsi="Times New Roman" w:cs="Times New Roman"/>
        </w:rPr>
      </w:pPr>
      <w:r w:rsidRPr="00755DA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95775" cy="4562475"/>
            <wp:effectExtent l="0" t="0" r="9525" b="9525"/>
            <wp:docPr id="4" name="Рисунок 4" descr="C:\Users\Секретарь\Desktop\Предметы на рельсах_март 2020\poster4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кретарь\Desktop\Предметы на рельсах_март 2020\poster4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DAC" w:rsidRPr="00755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ECF" w:rsidRDefault="009D5ECF" w:rsidP="00755DAC">
      <w:pPr>
        <w:spacing w:after="0" w:line="240" w:lineRule="auto"/>
      </w:pPr>
      <w:r>
        <w:separator/>
      </w:r>
    </w:p>
  </w:endnote>
  <w:endnote w:type="continuationSeparator" w:id="0">
    <w:p w:rsidR="009D5ECF" w:rsidRDefault="009D5ECF" w:rsidP="0075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ECF" w:rsidRDefault="009D5ECF" w:rsidP="00755DAC">
      <w:pPr>
        <w:spacing w:after="0" w:line="240" w:lineRule="auto"/>
      </w:pPr>
      <w:r>
        <w:separator/>
      </w:r>
    </w:p>
  </w:footnote>
  <w:footnote w:type="continuationSeparator" w:id="0">
    <w:p w:rsidR="009D5ECF" w:rsidRDefault="009D5ECF" w:rsidP="00755D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DAC"/>
    <w:rsid w:val="003536F9"/>
    <w:rsid w:val="00755DAC"/>
    <w:rsid w:val="009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678BD"/>
  <w15:chartTrackingRefBased/>
  <w15:docId w15:val="{06595CCB-987E-4195-8BC4-C40AD599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5DAC"/>
  </w:style>
  <w:style w:type="paragraph" w:styleId="a5">
    <w:name w:val="footer"/>
    <w:basedOn w:val="a"/>
    <w:link w:val="a6"/>
    <w:uiPriority w:val="99"/>
    <w:unhideWhenUsed/>
    <w:rsid w:val="00755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5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</cp:revision>
  <dcterms:created xsi:type="dcterms:W3CDTF">2020-11-18T06:01:00Z</dcterms:created>
  <dcterms:modified xsi:type="dcterms:W3CDTF">2020-11-18T06:06:00Z</dcterms:modified>
</cp:coreProperties>
</file>